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F3" w:rsidRPr="0038275E" w:rsidRDefault="00540CF3" w:rsidP="005F6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75E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540CF3" w:rsidRPr="0038275E" w:rsidRDefault="00540CF3" w:rsidP="005F6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75E">
        <w:rPr>
          <w:rFonts w:ascii="Times New Roman" w:hAnsi="Times New Roman" w:cs="Times New Roman"/>
          <w:b/>
          <w:bCs/>
          <w:sz w:val="28"/>
          <w:szCs w:val="28"/>
        </w:rPr>
        <w:t>ПО ОПРЕДЕЛЕНИЮ ПРИЗНАКОВ УПОТРЕБЛЕНИЯ</w:t>
      </w:r>
    </w:p>
    <w:p w:rsidR="00540CF3" w:rsidRPr="0030388C" w:rsidRDefault="00540CF3" w:rsidP="005F6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75E">
        <w:rPr>
          <w:rFonts w:ascii="Times New Roman" w:hAnsi="Times New Roman" w:cs="Times New Roman"/>
          <w:b/>
          <w:bCs/>
          <w:sz w:val="28"/>
          <w:szCs w:val="28"/>
        </w:rPr>
        <w:t>НАРКОТИЧЕСКИХ СРЕДСТВ И ПСИХОТРОПНЫХ ВЕЩЕСТВ</w:t>
      </w:r>
    </w:p>
    <w:p w:rsidR="00540CF3" w:rsidRPr="0038275E" w:rsidRDefault="00540CF3" w:rsidP="005F6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 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Последствия от употребления наркотических средств и психотропных веществ (далее – НС и ПВ) тяжело сказывается на организме человека, особенно несовершеннолетнего, и поэтому актуальной является задача раннего выявления употребления психоактивных веществ еще на начальной стадии.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Зачастую взрослым, не имеющим медицинского образования, трудно ответить на вопрос: «Употреблял ли человек наркотические вещества?». Для того чтобы развеять сомнения и подозрения, предлагаем вам ознакомиться со следующей информацией.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b/>
          <w:bCs/>
          <w:sz w:val="28"/>
          <w:szCs w:val="28"/>
        </w:rPr>
        <w:t>Первые настораживающие признаки употребления наркотических средств и психотропных веществ: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64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08"/>
        <w:gridCol w:w="6840"/>
      </w:tblGrid>
      <w:tr w:rsidR="00540CF3" w:rsidRPr="0038275E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F3" w:rsidRPr="0038275E" w:rsidRDefault="00540CF3" w:rsidP="005F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признаки</w:t>
            </w: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F3" w:rsidRPr="0038275E" w:rsidRDefault="00540CF3" w:rsidP="005F68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Прогулы в школе по непонятным причинам;</w:t>
            </w:r>
          </w:p>
          <w:p w:rsidR="00540CF3" w:rsidRPr="0038275E" w:rsidRDefault="00540CF3" w:rsidP="005F68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Наличие значительных сумм денег из неизвестного источника;</w:t>
            </w:r>
          </w:p>
          <w:p w:rsidR="00540CF3" w:rsidRPr="0038275E" w:rsidRDefault="00540CF3" w:rsidP="005F68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Частая, непредсказуемая, резкая смена настроения;</w:t>
            </w:r>
          </w:p>
          <w:p w:rsidR="00540CF3" w:rsidRPr="0038275E" w:rsidRDefault="00540CF3" w:rsidP="005F68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Неопрятность внешнего вида;</w:t>
            </w:r>
          </w:p>
          <w:p w:rsidR="00540CF3" w:rsidRPr="0038275E" w:rsidRDefault="00540CF3" w:rsidP="005F68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Исходящий от одежды запах ацетона, растворителя или уксуса;</w:t>
            </w:r>
          </w:p>
          <w:p w:rsidR="00540CF3" w:rsidRPr="0038275E" w:rsidRDefault="00540CF3" w:rsidP="005F68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Смена одноклассников на новых «друзей», которые не заходят на территорию школы, а вызывают подростка с помощью других детей;</w:t>
            </w:r>
          </w:p>
          <w:p w:rsidR="00540CF3" w:rsidRPr="0038275E" w:rsidRDefault="00540CF3" w:rsidP="005F68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Проведение большого количества времени в компаниях ассоциативного типа;</w:t>
            </w:r>
          </w:p>
          <w:p w:rsidR="00540CF3" w:rsidRPr="0038275E" w:rsidRDefault="00540CF3" w:rsidP="005F68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Потеря интереса к школьным делам, к спортивным и внеклассным занятиям;</w:t>
            </w:r>
          </w:p>
          <w:p w:rsidR="00540CF3" w:rsidRPr="0038275E" w:rsidRDefault="00540CF3" w:rsidP="005F68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Появление новой тематики в рисунках, которые дети часто рисуют в тетрадях, книгах (изображение шприцов, маки, паутины, черепов и в основном в черно-белых тонах);</w:t>
            </w:r>
          </w:p>
          <w:p w:rsidR="00540CF3" w:rsidRPr="0038275E" w:rsidRDefault="00540CF3" w:rsidP="005F68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Интерес подростка к медикаментам и содержанию домашней аптечки;</w:t>
            </w:r>
          </w:p>
          <w:p w:rsidR="00540CF3" w:rsidRPr="0038275E" w:rsidRDefault="00540CF3" w:rsidP="005F68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Частые обманы, изворотливость, лживость.</w:t>
            </w:r>
          </w:p>
        </w:tc>
      </w:tr>
      <w:tr w:rsidR="00540CF3" w:rsidRPr="0038275E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F3" w:rsidRPr="0038275E" w:rsidRDefault="00540CF3" w:rsidP="005F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Очевидные признаки</w:t>
            </w: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F3" w:rsidRPr="0038275E" w:rsidRDefault="00540CF3" w:rsidP="005F68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Наличие шприца, игл, флаконов, марганца, уксусной кислоты, ацетона, растворителей;</w:t>
            </w:r>
          </w:p>
          <w:p w:rsidR="00540CF3" w:rsidRPr="0038275E" w:rsidRDefault="00540CF3" w:rsidP="005F68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Следы от уколов, порезы; синяки и нарывы в местах скопления вен; наличие неизвестных таблеток, порошков, смолы, травы, пачек лекарств снотворного или успокаивающего действия, папиросы в пачках из-под сигарет, в особенности, когда эти вещи скрываются;</w:t>
            </w:r>
          </w:p>
          <w:p w:rsidR="00540CF3" w:rsidRPr="0038275E" w:rsidRDefault="00540CF3" w:rsidP="005F68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Бинты, пропитанные массой коричневого цвета;</w:t>
            </w:r>
          </w:p>
          <w:p w:rsidR="00540CF3" w:rsidRPr="0038275E" w:rsidRDefault="00540CF3" w:rsidP="005F68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Маленькие закопченные ложечки, капсулы, пузырьки, жестяные банки;</w:t>
            </w:r>
          </w:p>
          <w:p w:rsidR="00540CF3" w:rsidRPr="0038275E" w:rsidRDefault="00540CF3" w:rsidP="005F68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Жаргон, употребляемый подростками, в котором звучат наркотики.</w:t>
            </w:r>
          </w:p>
        </w:tc>
      </w:tr>
      <w:tr w:rsidR="00540CF3" w:rsidRPr="0038275E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F3" w:rsidRPr="0038275E" w:rsidRDefault="00540CF3" w:rsidP="005F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Физиологические признаки: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F3" w:rsidRPr="0038275E" w:rsidRDefault="00540CF3" w:rsidP="005F68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Бледность кожи;</w:t>
            </w:r>
          </w:p>
          <w:p w:rsidR="00540CF3" w:rsidRPr="0038275E" w:rsidRDefault="00540CF3" w:rsidP="005F68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Сильно расширенные или суженные зрачки, покрасневшие или мутные глаза;</w:t>
            </w:r>
          </w:p>
          <w:p w:rsidR="00540CF3" w:rsidRPr="0038275E" w:rsidRDefault="00540CF3" w:rsidP="005F68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Замедленная, несвязная речь;</w:t>
            </w:r>
          </w:p>
          <w:p w:rsidR="00540CF3" w:rsidRPr="0038275E" w:rsidRDefault="00540CF3" w:rsidP="005F68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Потеря аппетита, похудение или чрезмерное употребление пищи;</w:t>
            </w:r>
          </w:p>
          <w:p w:rsidR="00540CF3" w:rsidRPr="0038275E" w:rsidRDefault="00540CF3" w:rsidP="005F68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Хронический кашель;</w:t>
            </w:r>
          </w:p>
          <w:p w:rsidR="00540CF3" w:rsidRPr="0038275E" w:rsidRDefault="00540CF3" w:rsidP="005F68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Плохая координация движений (пошатывание или спотыкания);</w:t>
            </w:r>
          </w:p>
          <w:p w:rsidR="00540CF3" w:rsidRPr="0038275E" w:rsidRDefault="00540CF3" w:rsidP="005F68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Коричневый налет на языке, отечность.</w:t>
            </w:r>
          </w:p>
        </w:tc>
      </w:tr>
      <w:tr w:rsidR="00540CF3" w:rsidRPr="0038275E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F3" w:rsidRPr="0038275E" w:rsidRDefault="00540CF3" w:rsidP="005F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Поведенческие признаки: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F3" w:rsidRPr="0038275E" w:rsidRDefault="00540CF3" w:rsidP="005F68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Избегание общения с родителями;</w:t>
            </w:r>
          </w:p>
          <w:p w:rsidR="00540CF3" w:rsidRPr="0038275E" w:rsidRDefault="00540CF3" w:rsidP="005F68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Постоянные просьбы или требования дать денег;</w:t>
            </w:r>
          </w:p>
          <w:p w:rsidR="00540CF3" w:rsidRPr="0038275E" w:rsidRDefault="00540CF3" w:rsidP="005F68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Поиск и просмотр интернет-сайтов, форумов, содержащих информацию по вариантам потребления, продажи наркотических средств и психотропных веществ;</w:t>
            </w:r>
          </w:p>
          <w:p w:rsidR="00540CF3" w:rsidRPr="0038275E" w:rsidRDefault="00540CF3" w:rsidP="005F68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Частые телефонные звонки и разговор по телефону жаргонными терминами;</w:t>
            </w:r>
          </w:p>
          <w:p w:rsidR="00540CF3" w:rsidRPr="0038275E" w:rsidRDefault="00540CF3" w:rsidP="005F68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Частые уходы из дома;</w:t>
            </w:r>
          </w:p>
          <w:p w:rsidR="00540CF3" w:rsidRPr="0038275E" w:rsidRDefault="00540CF3" w:rsidP="005F68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Пропажа денег, ценностей, одежды и т.д.;</w:t>
            </w:r>
          </w:p>
          <w:p w:rsidR="00540CF3" w:rsidRPr="0038275E" w:rsidRDefault="00540CF3" w:rsidP="005F68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5E">
              <w:rPr>
                <w:rFonts w:ascii="Times New Roman" w:hAnsi="Times New Roman" w:cs="Times New Roman"/>
                <w:sz w:val="28"/>
                <w:szCs w:val="28"/>
              </w:rPr>
              <w:t>Бессонница и беспричинное возбуждение, либо вялость и многочасовой сон.</w:t>
            </w:r>
          </w:p>
        </w:tc>
      </w:tr>
    </w:tbl>
    <w:p w:rsidR="00540CF3" w:rsidRPr="0038275E" w:rsidRDefault="00540CF3" w:rsidP="005F68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 </w:t>
      </w:r>
    </w:p>
    <w:p w:rsidR="00540CF3" w:rsidRPr="0038275E" w:rsidRDefault="00540CF3" w:rsidP="005F6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 </w:t>
      </w:r>
    </w:p>
    <w:p w:rsidR="00540CF3" w:rsidRPr="0038275E" w:rsidRDefault="00540CF3" w:rsidP="005F68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b/>
          <w:bCs/>
          <w:sz w:val="28"/>
          <w:szCs w:val="28"/>
        </w:rPr>
        <w:t>Также необходимо учитывать факторы риска, которые способные спровоцировать употребление наркотических средств и психотропных веществ:</w:t>
      </w:r>
    </w:p>
    <w:p w:rsidR="00540CF3" w:rsidRPr="0038275E" w:rsidRDefault="00540CF3" w:rsidP="005F68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преморбитные особенности характера (аффективная неустойчивость, импульсивность, нестабильность отношений, преобладание чувства одиночества, пустоты, неприятные и недопонимание социальных норм и ценностей, недостаточный самоконтроль и самодисциплина и т.д.);</w:t>
      </w:r>
    </w:p>
    <w:p w:rsidR="00540CF3" w:rsidRPr="0038275E" w:rsidRDefault="00540CF3" w:rsidP="005F68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фактор нарушенной семейной системы (неполные семьи, вновь созданные семьи и т.д.);</w:t>
      </w:r>
    </w:p>
    <w:p w:rsidR="00540CF3" w:rsidRPr="0038275E" w:rsidRDefault="00540CF3" w:rsidP="005F68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склонность е девиантному и делинквентному поведению;</w:t>
      </w:r>
    </w:p>
    <w:p w:rsidR="00540CF3" w:rsidRPr="0038275E" w:rsidRDefault="00540CF3" w:rsidP="005F68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наличие задержки психического и физического развития;</w:t>
      </w:r>
    </w:p>
    <w:p w:rsidR="00540CF3" w:rsidRPr="0038275E" w:rsidRDefault="00540CF3" w:rsidP="005F68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негативное влияние на подростков групп сверстников;</w:t>
      </w:r>
    </w:p>
    <w:p w:rsidR="00540CF3" w:rsidRPr="0038275E" w:rsidRDefault="00540CF3" w:rsidP="005F68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злоупотребление спиртными напитками и наркотическими средствами, и психотропными веществами в семье несовершеннолетнего.</w:t>
      </w:r>
    </w:p>
    <w:p w:rsidR="00540CF3" w:rsidRPr="0038275E" w:rsidRDefault="00540CF3" w:rsidP="005F68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40CF3" w:rsidRPr="0038275E" w:rsidRDefault="00540CF3" w:rsidP="005F6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b/>
          <w:bCs/>
          <w:sz w:val="28"/>
          <w:szCs w:val="28"/>
        </w:rPr>
        <w:t>Клинические признаки употребления наркотических средств и психотропных веществ:</w:t>
      </w:r>
    </w:p>
    <w:p w:rsidR="00540CF3" w:rsidRPr="0038275E" w:rsidRDefault="00540CF3" w:rsidP="005F6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 </w:t>
      </w:r>
    </w:p>
    <w:p w:rsidR="00540CF3" w:rsidRPr="0038275E" w:rsidRDefault="00540CF3" w:rsidP="005F68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b/>
          <w:bCs/>
          <w:sz w:val="28"/>
          <w:szCs w:val="28"/>
        </w:rPr>
        <w:t>Опиатная группа наркотиков.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Для употребления данной группы наркотиков характерно: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сужение зрачков до точечных, которые не расширяются даже в темноте, либо незначительно реагируют на световые раздражители.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выраженная бледность кожи, наличие следов инъекций, ожогов, ссадин по уходу локализации вен.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выраженная сонливость, вялость, расслабленность.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Характерны движения почесывания (за счет выброса гистамина и расширения сосудов – зуд кожи).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Отмечаются артериальная гипотония, брадикардия, гипотермия, угнетения дыхания, сниженная моторная активность кишечника. Подавление рефлекса выделения мочи. Снижение болевой чувствительности.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 </w:t>
      </w:r>
    </w:p>
    <w:p w:rsidR="00540CF3" w:rsidRPr="0038275E" w:rsidRDefault="00540CF3" w:rsidP="005F68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b/>
          <w:bCs/>
          <w:sz w:val="28"/>
          <w:szCs w:val="28"/>
        </w:rPr>
        <w:t>Марихуана. Курительные смеси и аналоги синтетических каннабиноидов</w:t>
      </w:r>
      <w:r w:rsidRPr="0038275E">
        <w:rPr>
          <w:rFonts w:ascii="Times New Roman" w:hAnsi="Times New Roman" w:cs="Times New Roman"/>
          <w:sz w:val="28"/>
          <w:szCs w:val="28"/>
        </w:rPr>
        <w:t>, при употреблении характерно: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инъекции склер, зрачки расширены;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артериальное давление повышено, пульс учащен.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тонус мышц снижен, мочевыделение затруднено или усиленно.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нистагм, нарушение речевой способности (дизартрия), кожной чувствительности (парестезии).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наблюдается нарушение координации движений, тремор пальцев рук, иногда дрожание всего тела.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нарушается чувство реальности происходящего, нарушается  восприятие длительности времени и пространства.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появляются чувство довольства, эйфория, смех.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обращает внимание дурашливое поведение и смешливость.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 </w:t>
      </w:r>
    </w:p>
    <w:p w:rsidR="00540CF3" w:rsidRPr="0038275E" w:rsidRDefault="00540CF3" w:rsidP="005F68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b/>
          <w:bCs/>
          <w:sz w:val="28"/>
          <w:szCs w:val="28"/>
        </w:rPr>
        <w:t>Летучие</w:t>
      </w:r>
      <w:r w:rsidRPr="0038275E">
        <w:rPr>
          <w:rFonts w:ascii="Times New Roman" w:hAnsi="Times New Roman" w:cs="Times New Roman"/>
          <w:sz w:val="28"/>
          <w:szCs w:val="28"/>
        </w:rPr>
        <w:t> </w:t>
      </w:r>
      <w:r w:rsidRPr="0038275E">
        <w:rPr>
          <w:rFonts w:ascii="Times New Roman" w:hAnsi="Times New Roman" w:cs="Times New Roman"/>
          <w:b/>
          <w:bCs/>
          <w:sz w:val="28"/>
          <w:szCs w:val="28"/>
        </w:rPr>
        <w:t>ингалянты</w:t>
      </w:r>
      <w:r w:rsidRPr="0038275E">
        <w:rPr>
          <w:rFonts w:ascii="Times New Roman" w:hAnsi="Times New Roman" w:cs="Times New Roman"/>
          <w:sz w:val="28"/>
          <w:szCs w:val="28"/>
        </w:rPr>
        <w:t> (пары химических веществ), здесь характерно:</w:t>
      </w:r>
    </w:p>
    <w:p w:rsidR="00540CF3" w:rsidRPr="0038275E" w:rsidRDefault="00540CF3" w:rsidP="005F68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      - неудержимый смех без повода при групповом употреблении наркотика.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нарушение речи, замедление реакций, сонливость, потеря болевой чувствительности, галлюцинации, бред, потеря способности к ориентации, мышечная слабость, чувствительность к свету.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чувство – эйфории, легкости, невесомости, полное не восприятие окружающего мира.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 </w:t>
      </w:r>
    </w:p>
    <w:p w:rsidR="00540CF3" w:rsidRPr="0038275E" w:rsidRDefault="00540CF3" w:rsidP="005F68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b/>
          <w:bCs/>
          <w:sz w:val="28"/>
          <w:szCs w:val="28"/>
        </w:rPr>
        <w:t>Психостимуляторы</w:t>
      </w:r>
      <w:r w:rsidRPr="0038275E">
        <w:rPr>
          <w:rFonts w:ascii="Times New Roman" w:hAnsi="Times New Roman" w:cs="Times New Roman"/>
          <w:sz w:val="28"/>
          <w:szCs w:val="28"/>
        </w:rPr>
        <w:t>.  Соматическими признаками опьянения являются: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выраженная тахикардия, гипертензия, бледность лица, сухость во рту (постоянно облизывают губы).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глаза блестят, расширенные зрачки и не суживаются даже на ярком свете, мелкий тремор пальцев рук;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повышенная потливость, влажность кожных покровов. Лицо краснеет.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появляется ощущение ползания мурашек, ощущение, что «волосы встают дыбом на голове».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приподнятое настроение и повышенная активность вплоть до суетливости.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сон отсутствует.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Возможны не координированные резкие движения, и судорожные подергивания мышц.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- Раздражительность и агрессивность.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sz w:val="28"/>
          <w:szCs w:val="28"/>
        </w:rPr>
        <w:t> </w:t>
      </w:r>
    </w:p>
    <w:p w:rsidR="00540CF3" w:rsidRPr="0038275E" w:rsidRDefault="00540CF3" w:rsidP="005F685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75E">
        <w:rPr>
          <w:rFonts w:ascii="Times New Roman" w:hAnsi="Times New Roman" w:cs="Times New Roman"/>
          <w:b/>
          <w:bCs/>
          <w:sz w:val="28"/>
          <w:szCs w:val="28"/>
        </w:rPr>
        <w:t>В случае выявления у несовершеннолетних указанных симптомов необходимо обратиться в медицинскую организации для проведения диагностики, консультирования, и/или самостоятельно в домашних условиях провести экспресс тестирование на предмет потребления наркотических средств и психоактивных веществ.</w:t>
      </w:r>
    </w:p>
    <w:p w:rsidR="00540CF3" w:rsidRPr="0038275E" w:rsidRDefault="00540CF3">
      <w:pPr>
        <w:rPr>
          <w:rFonts w:ascii="Times New Roman" w:hAnsi="Times New Roman" w:cs="Times New Roman"/>
          <w:sz w:val="28"/>
          <w:szCs w:val="28"/>
        </w:rPr>
      </w:pPr>
    </w:p>
    <w:sectPr w:rsidR="00540CF3" w:rsidRPr="0038275E" w:rsidSect="00C1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F04"/>
    <w:multiLevelType w:val="multilevel"/>
    <w:tmpl w:val="BA46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1562916"/>
    <w:multiLevelType w:val="multilevel"/>
    <w:tmpl w:val="FA86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26C5203"/>
    <w:multiLevelType w:val="multilevel"/>
    <w:tmpl w:val="1C46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4E643CA"/>
    <w:multiLevelType w:val="multilevel"/>
    <w:tmpl w:val="B8BA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79837E6"/>
    <w:multiLevelType w:val="multilevel"/>
    <w:tmpl w:val="5FDC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35D432E"/>
    <w:multiLevelType w:val="multilevel"/>
    <w:tmpl w:val="FEF8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4512738A"/>
    <w:multiLevelType w:val="multilevel"/>
    <w:tmpl w:val="92CC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53B879AB"/>
    <w:multiLevelType w:val="multilevel"/>
    <w:tmpl w:val="EEC2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7FD56851"/>
    <w:multiLevelType w:val="multilevel"/>
    <w:tmpl w:val="5A60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85A"/>
    <w:rsid w:val="001C51BC"/>
    <w:rsid w:val="0030388C"/>
    <w:rsid w:val="00380636"/>
    <w:rsid w:val="0038275E"/>
    <w:rsid w:val="00540CF3"/>
    <w:rsid w:val="00546F24"/>
    <w:rsid w:val="005F685A"/>
    <w:rsid w:val="0078055C"/>
    <w:rsid w:val="008F0782"/>
    <w:rsid w:val="00B754D5"/>
    <w:rsid w:val="00C1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4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685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F6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933</Words>
  <Characters>5319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Home</cp:lastModifiedBy>
  <cp:revision>5</cp:revision>
  <dcterms:created xsi:type="dcterms:W3CDTF">2016-06-03T09:02:00Z</dcterms:created>
  <dcterms:modified xsi:type="dcterms:W3CDTF">2017-07-05T10:18:00Z</dcterms:modified>
</cp:coreProperties>
</file>